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LICEO DELLE SCIENZE 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FABRIZIO DE ANDRE'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DI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OSPITANTE: _________________________________________Tutor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Studente        ________________________________      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______ sez.   _______ Periodo: dal ________________________ al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COMPETENZE DI PERFORMANCE -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PCTO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5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AMBITO 1 - RELAZIONE: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7099.0" w:type="dxa"/>
        <w:jc w:val="left"/>
        <w:tblInd w:w="59.0" w:type="dxa"/>
        <w:tblLayout w:type="fixed"/>
        <w:tblLook w:val="0000"/>
      </w:tblPr>
      <w:tblGrid>
        <w:gridCol w:w="7099"/>
        <w:tblGridChange w:id="0">
          <w:tblGrid>
            <w:gridCol w:w="7099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1.1) Lavora in gruppo per il conseguimento degli obiettivi                   dell'Ente ospitante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secondo le seguenti modalità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a) apportando il suo contributo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b) rispettando idee e contributi altrui  </w:t>
      </w:r>
      <w:r w:rsidDel="00000000" w:rsidR="00000000" w:rsidRPr="00000000">
        <w:rPr>
          <w:rtl w:val="0"/>
        </w:rPr>
      </w:r>
    </w:p>
    <w:tbl>
      <w:tblPr>
        <w:tblStyle w:val="Table2"/>
        <w:tblW w:w="453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"/>
        <w:gridCol w:w="907"/>
        <w:gridCol w:w="907"/>
        <w:gridCol w:w="907"/>
        <w:gridCol w:w="907"/>
        <w:tblGridChange w:id="0">
          <w:tblGrid>
            <w:gridCol w:w="907"/>
            <w:gridCol w:w="907"/>
            <w:gridCol w:w="907"/>
            <w:gridCol w:w="907"/>
            <w:gridCol w:w="907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tbl>
      <w:tblPr>
        <w:tblStyle w:val="Table3"/>
        <w:tblW w:w="6674.0" w:type="dxa"/>
        <w:jc w:val="left"/>
        <w:tblInd w:w="59.0" w:type="dxa"/>
        <w:tblLayout w:type="fixed"/>
        <w:tblLook w:val="0000"/>
      </w:tblPr>
      <w:tblGrid>
        <w:gridCol w:w="6674"/>
        <w:tblGridChange w:id="0">
          <w:tblGrid>
            <w:gridCol w:w="6674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1.2)  Gestisce i rapporti interpersonali con le modalità di relazione richieste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(secondo le seguenti modalità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a) nel rispetto dei ruoli istituzionali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b) nel rispetto dei colleghi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c) nel rispetto degli utenti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53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"/>
        <w:gridCol w:w="907"/>
        <w:gridCol w:w="907"/>
        <w:gridCol w:w="907"/>
        <w:gridCol w:w="907"/>
        <w:tblGridChange w:id="0">
          <w:tblGrid>
            <w:gridCol w:w="907"/>
            <w:gridCol w:w="907"/>
            <w:gridCol w:w="907"/>
            <w:gridCol w:w="907"/>
            <w:gridCol w:w="907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70.0" w:type="pct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9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1.3) Comunica utilizzando: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un lessico appropriato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b) un registro comunicativo adeguato al contesto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c) una comunicazione funzionale agli obiettivi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6"/>
        <w:tblW w:w="453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"/>
        <w:gridCol w:w="907"/>
        <w:gridCol w:w="907"/>
        <w:gridCol w:w="907"/>
        <w:gridCol w:w="907"/>
        <w:tblGridChange w:id="0">
          <w:tblGrid>
            <w:gridCol w:w="907"/>
            <w:gridCol w:w="907"/>
            <w:gridCol w:w="907"/>
            <w:gridCol w:w="907"/>
            <w:gridCol w:w="907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1.4.) Comunica in modo efficace anche in altre lingue (specificare quale_______________)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53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"/>
        <w:gridCol w:w="907"/>
        <w:gridCol w:w="907"/>
        <w:gridCol w:w="907"/>
        <w:gridCol w:w="907"/>
        <w:tblGridChange w:id="0">
          <w:tblGrid>
            <w:gridCol w:w="907"/>
            <w:gridCol w:w="907"/>
            <w:gridCol w:w="907"/>
            <w:gridCol w:w="907"/>
            <w:gridCol w:w="907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AMBITO 2 - RISPETTO DELLE REGOLE: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20" w:lineRule="auto"/>
        <w:ind w:left="0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4.0" w:type="dxa"/>
        <w:jc w:val="left"/>
        <w:tblInd w:w="59.0" w:type="dxa"/>
        <w:tblLayout w:type="fixed"/>
        <w:tblLook w:val="0000"/>
      </w:tblPr>
      <w:tblGrid>
        <w:gridCol w:w="11"/>
        <w:gridCol w:w="907"/>
        <w:gridCol w:w="907"/>
        <w:gridCol w:w="907"/>
        <w:gridCol w:w="907"/>
        <w:gridCol w:w="907"/>
        <w:gridCol w:w="524"/>
        <w:gridCol w:w="850"/>
        <w:gridCol w:w="754"/>
        <w:gridCol w:w="238"/>
        <w:gridCol w:w="851"/>
        <w:gridCol w:w="895"/>
        <w:gridCol w:w="851"/>
        <w:gridCol w:w="425"/>
        <w:tblGridChange w:id="0">
          <w:tblGrid>
            <w:gridCol w:w="11"/>
            <w:gridCol w:w="907"/>
            <w:gridCol w:w="907"/>
            <w:gridCol w:w="907"/>
            <w:gridCol w:w="907"/>
            <w:gridCol w:w="907"/>
            <w:gridCol w:w="524"/>
            <w:gridCol w:w="850"/>
            <w:gridCol w:w="754"/>
            <w:gridCol w:w="238"/>
            <w:gridCol w:w="851"/>
            <w:gridCol w:w="895"/>
            <w:gridCol w:w="851"/>
            <w:gridCol w:w="4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4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2.1)  Applica le procedure e gli standard definiti  dall'Ente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2.2)  Rispetta le regole aziendali,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tenendo conto di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Orari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Tempi assegnati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Stile adeguato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"/>
        <w:gridCol w:w="907"/>
        <w:gridCol w:w="907"/>
        <w:gridCol w:w="907"/>
        <w:gridCol w:w="907"/>
        <w:gridCol w:w="907"/>
        <w:gridCol w:w="5280"/>
        <w:tblGridChange w:id="0">
          <w:tblGrid>
            <w:gridCol w:w="108"/>
            <w:gridCol w:w="907"/>
            <w:gridCol w:w="907"/>
            <w:gridCol w:w="907"/>
            <w:gridCol w:w="907"/>
            <w:gridCol w:w="907"/>
            <w:gridCol w:w="5280"/>
          </w:tblGrid>
        </w:tblGridChange>
      </w:tblGrid>
      <w:tr>
        <w:trPr>
          <w:cantSplit w:val="0"/>
          <w:trHeight w:val="631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Rispetta le regole aziendali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tenendo conto di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Uso di strumenti e materiali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Uso di documenti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Spazi e strutture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Norme di sicurezza aziendali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AMBITO 3 - COMPITO:</w:t>
      </w: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Ind w:w="70.0" w:type="pct"/>
        <w:tblLayout w:type="fixed"/>
        <w:tblLook w:val="0000"/>
      </w:tblPr>
      <w:tblGrid>
        <w:gridCol w:w="907"/>
        <w:gridCol w:w="907"/>
        <w:gridCol w:w="907"/>
        <w:gridCol w:w="907"/>
        <w:gridCol w:w="907"/>
        <w:gridCol w:w="5388"/>
        <w:tblGridChange w:id="0">
          <w:tblGrid>
            <w:gridCol w:w="907"/>
            <w:gridCol w:w="907"/>
            <w:gridCol w:w="907"/>
            <w:gridCol w:w="907"/>
            <w:gridCol w:w="907"/>
            <w:gridCol w:w="538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3.1)  Accetta la ripartizione del lavoro e le attività assegnate dal team leader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3.2) Accetta compiti nuovi o aggiuntivi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secondo le seguenti modalità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1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907"/>
        <w:gridCol w:w="907"/>
        <w:gridCol w:w="907"/>
        <w:gridCol w:w="907"/>
        <w:gridCol w:w="907"/>
        <w:gridCol w:w="5246"/>
        <w:tblGridChange w:id="0">
          <w:tblGrid>
            <w:gridCol w:w="250"/>
            <w:gridCol w:w="907"/>
            <w:gridCol w:w="907"/>
            <w:gridCol w:w="907"/>
            <w:gridCol w:w="907"/>
            <w:gridCol w:w="907"/>
            <w:gridCol w:w="5246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riorganizzando le proprie attività in modo flessibile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aggiornando le proprie conoscenze in ordine alle nuove richieste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535.0" w:type="dxa"/>
              <w:jc w:val="left"/>
              <w:tblInd w:w="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07"/>
              <w:gridCol w:w="907"/>
              <w:gridCol w:w="907"/>
              <w:gridCol w:w="907"/>
              <w:gridCol w:w="907"/>
              <w:tblGridChange w:id="0">
                <w:tblGrid>
                  <w:gridCol w:w="907"/>
                  <w:gridCol w:w="907"/>
                  <w:gridCol w:w="907"/>
                  <w:gridCol w:w="907"/>
                  <w:gridCol w:w="907"/>
                </w:tblGrid>
              </w:tblGridChange>
            </w:tblGrid>
            <w:tr>
              <w:trPr>
                <w:cantSplit w:val="0"/>
                <w:trHeight w:val="37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n.v.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14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3.3)  Organizza lo spazio di lavoro e i tempi delle  attività, pianificando priorità e tempistica in base alle disposizioni ricevute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Reperisce informazioni relative a processi e prodotti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mediante utilizzo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):</w:t>
      </w:r>
      <w:r w:rsidDel="00000000" w:rsidR="00000000" w:rsidRPr="00000000">
        <w:rPr>
          <w:rtl w:val="0"/>
        </w:rPr>
      </w:r>
    </w:p>
    <w:tbl>
      <w:tblPr>
        <w:tblStyle w:val="Table13"/>
        <w:tblW w:w="10031.0" w:type="dxa"/>
        <w:jc w:val="left"/>
        <w:tblInd w:w="0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del Web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della documentazione messa a disposizione dall'Ente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 della interazione con referenti aziendali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4535.0" w:type="dxa"/>
              <w:jc w:val="left"/>
              <w:tblInd w:w="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07"/>
              <w:gridCol w:w="907"/>
              <w:gridCol w:w="907"/>
              <w:gridCol w:w="907"/>
              <w:gridCol w:w="907"/>
              <w:tblGridChange w:id="0">
                <w:tblGrid>
                  <w:gridCol w:w="907"/>
                  <w:gridCol w:w="907"/>
                  <w:gridCol w:w="907"/>
                  <w:gridCol w:w="907"/>
                  <w:gridCol w:w="907"/>
                </w:tblGrid>
              </w:tblGridChange>
            </w:tblGrid>
            <w:tr>
              <w:trPr>
                <w:cantSplit w:val="0"/>
                <w:trHeight w:val="37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n.v.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Mantiene costantemente l'attenzione sull'obiettivo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secondo le seguenti modalità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tbl>
      <w:tblPr>
        <w:tblStyle w:val="Table15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"/>
        <w:gridCol w:w="907"/>
        <w:gridCol w:w="907"/>
        <w:gridCol w:w="907"/>
        <w:gridCol w:w="907"/>
        <w:gridCol w:w="907"/>
        <w:gridCol w:w="5388"/>
        <w:tblGridChange w:id="0">
          <w:tblGrid>
            <w:gridCol w:w="108"/>
            <w:gridCol w:w="907"/>
            <w:gridCol w:w="907"/>
            <w:gridCol w:w="907"/>
            <w:gridCol w:w="907"/>
            <w:gridCol w:w="907"/>
            <w:gridCol w:w="538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rilevando eventuali scostamenti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risultato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mantenendo una visione d'insieme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Affronta i problemi o situazioni impreviste e/o critiche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secondo le seguenti modalità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6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"/>
        <w:gridCol w:w="907"/>
        <w:gridCol w:w="907"/>
        <w:gridCol w:w="907"/>
        <w:gridCol w:w="907"/>
        <w:gridCol w:w="907"/>
        <w:gridCol w:w="5388"/>
        <w:tblGridChange w:id="0">
          <w:tblGrid>
            <w:gridCol w:w="108"/>
            <w:gridCol w:w="907"/>
            <w:gridCol w:w="907"/>
            <w:gridCol w:w="907"/>
            <w:gridCol w:w="907"/>
            <w:gridCol w:w="907"/>
            <w:gridCol w:w="538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mantenendo l'autocontrollo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chiedendo aiuto e supporto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ipotizzando soluzioni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605345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19273" y="3779683"/>
                          <a:ext cx="605345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605345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34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605345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9273" y="378000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605345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34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del Tutor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LEGENDA LIVELLI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N.V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= Non verificabile ( cioè non è stato possibile, per qualsiasi ragione, verificare la performance durante l’esperienza formativa, a scuola o in azienda).     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1=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esegue la prestazione richiesta;  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Esegue la prestazione, ma in modo non adeguato ( commette un numero di errori superiori al tollerato –commette alcuni gravi errori);    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Esegue la prestazione in modo adeguato ( esegue correttamente il compito affidato, attenendosi alle prescrizioni ricevute: eventuali errori restano nei margini di tolleranza; riconosce cause e conseguenze degli errori commessi ). 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Esegue la prestazione in modo adeguato e autonomo ( esegue la prestazione”scegliendo” come farlo- ad es.: recupera le informazioni che gli servono, gli attrezzi, la documentazione tecnica; controlla ed eventualmente corregge la qualità del proprio lavoro: rileva e segnala un problema che si verifica durante la lavorazione; sottopone al tutor un’ipotesi di soluzione pertinente…).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49" w:top="238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ObzhD1oc5siGXwTOW3mmVvsJMQ==">AMUW2mUJ0Qpm0JXwJxUFrpPvea8M2WoJ7tvEiCjXIMHuEihJq0mxtkT86L0+Gyx7a9Mi1Fd9Btg9Jb6MwHH/WEYziu545RbEPK+8L63l+wjRIdAwUWwsgWs=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2021-02-10T08:23:00Z</dcterms:created>
  <dc:creator>Maurizio Agretti</dc:creator>
</cp:coreProperties>
</file>