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50A86" w14:textId="0215BACA" w:rsidR="004F13EB" w:rsidRPr="005045C6" w:rsidRDefault="007F6136" w:rsidP="007F61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5045C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Tipo di progetto </w:t>
      </w:r>
      <w:r w:rsidR="002958CD" w:rsidRPr="005045C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___________________________________________</w:t>
      </w:r>
    </w:p>
    <w:p w14:paraId="521383E8" w14:textId="77777777" w:rsidR="004F13EB" w:rsidRPr="004F13EB" w:rsidRDefault="004F13EB" w:rsidP="007F61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5F160B40" w14:textId="481D1051" w:rsidR="007F6136" w:rsidRPr="004F13EB" w:rsidRDefault="004F13EB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(</w:t>
      </w:r>
      <w:r w:rsidR="007F6136"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curricolare, extracurricolare, </w:t>
      </w: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sportivo):</w:t>
      </w:r>
      <w:r w:rsidR="007F6136"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958CD">
        <w:rPr>
          <w:rStyle w:val="eop"/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1D96B903" w14:textId="77777777" w:rsidR="002958CD" w:rsidRDefault="007F6136" w:rsidP="007F613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967048" w14:textId="23BC28AC" w:rsidR="007F6136" w:rsidRDefault="002958CD" w:rsidP="002958C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escrizione</w:t>
      </w: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del progetto</w:t>
      </w:r>
      <w:r w:rsidR="007F6136"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:</w:t>
      </w:r>
      <w:r w:rsidR="007F6136"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Style w:val="eop"/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04711E10" w14:textId="029AFB8C" w:rsidR="002958CD" w:rsidRDefault="002958CD" w:rsidP="002958C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EB0D206" w14:textId="6E5F24C7" w:rsidR="002958CD" w:rsidRPr="004F13EB" w:rsidRDefault="002958CD" w:rsidP="002958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172727A1" w14:textId="77777777" w:rsidR="002958CD" w:rsidRDefault="002958CD" w:rsidP="007F61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</w:p>
    <w:p w14:paraId="1C5E6C46" w14:textId="235DD8E9" w:rsidR="007F6136" w:rsidRPr="004F13EB" w:rsidRDefault="004F13EB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Cs/>
          <w:sz w:val="22"/>
          <w:szCs w:val="22"/>
        </w:rPr>
        <w:t>Destinatari</w:t>
      </w:r>
      <w:r w:rsidR="007F6136"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:</w:t>
      </w:r>
      <w:r w:rsidR="007F6136"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958CD">
        <w:rPr>
          <w:rStyle w:val="eop"/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6D6C857B" w14:textId="77777777" w:rsidR="007F6136" w:rsidRPr="004F13EB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49A788" w14:textId="77777777" w:rsidR="007F6136" w:rsidRPr="004F13EB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AD0351" w14:textId="128607A7" w:rsidR="007F6136" w:rsidRPr="004F13EB" w:rsidRDefault="004F13EB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Ore totali</w:t>
      </w:r>
      <w:r w:rsidR="007F6136"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e numero di </w:t>
      </w: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incontri:</w:t>
      </w:r>
      <w:r w:rsidR="007F6136"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958CD">
        <w:rPr>
          <w:rStyle w:val="eop"/>
          <w:rFonts w:asciiTheme="minorHAnsi" w:hAnsiTheme="minorHAnsi" w:cstheme="minorHAnsi"/>
          <w:sz w:val="22"/>
          <w:szCs w:val="22"/>
        </w:rPr>
        <w:t>____________________________</w:t>
      </w:r>
    </w:p>
    <w:p w14:paraId="0B651E75" w14:textId="77777777" w:rsidR="007F6136" w:rsidRPr="004F13EB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4E34C9" w14:textId="36EDF56A" w:rsidR="007F6136" w:rsidRPr="004F13EB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Costo iscrizione per gli alunni:</w:t>
      </w: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958CD">
        <w:rPr>
          <w:rStyle w:val="eop"/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34B483F2" w14:textId="39918583" w:rsidR="004D5496" w:rsidRPr="004F13EB" w:rsidRDefault="004F13EB" w:rsidP="004D5496">
      <w:pPr>
        <w:pStyle w:val="paragraph"/>
        <w:spacing w:before="0" w:after="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Costo del</w:t>
      </w:r>
      <w:r w:rsidR="007F6136"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corso per la scuola:</w:t>
      </w:r>
      <w:r w:rsidR="007F6136"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958CD">
        <w:rPr>
          <w:rFonts w:asciiTheme="minorHAnsi" w:hAnsiTheme="minorHAnsi" w:cstheme="minorHAnsi"/>
          <w:sz w:val="22"/>
          <w:szCs w:val="22"/>
          <w:lang w:eastAsia="zh-CN"/>
        </w:rPr>
        <w:t>_____________________________________________________</w:t>
      </w:r>
    </w:p>
    <w:p w14:paraId="704BEB64" w14:textId="0C36B32F" w:rsidR="007F6136" w:rsidRPr="004F13EB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B925C82" w14:textId="149E33BF" w:rsidR="007F6136" w:rsidRPr="004F13EB" w:rsidRDefault="004F13EB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Periodo previsto</w:t>
      </w:r>
      <w:r w:rsidR="007F6136"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per svolgimento:</w:t>
      </w:r>
      <w:r w:rsidR="007F6136"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958CD">
        <w:rPr>
          <w:rStyle w:val="eop"/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28F3A066" w14:textId="77777777" w:rsidR="007F6136" w:rsidRPr="004F13EB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5D333C" w14:textId="62B43B04" w:rsidR="007F6136" w:rsidRPr="004F13EB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Referente interno:</w:t>
      </w: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958CD">
        <w:rPr>
          <w:rStyle w:val="eop"/>
          <w:rFonts w:asciiTheme="minorHAnsi" w:hAnsiTheme="minorHAnsi" w:cstheme="minorHAnsi"/>
          <w:sz w:val="22"/>
          <w:szCs w:val="22"/>
        </w:rPr>
        <w:t>______________________________________</w:t>
      </w:r>
    </w:p>
    <w:p w14:paraId="038357E5" w14:textId="77777777" w:rsidR="007F6136" w:rsidRPr="004F13EB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CFB086" w14:textId="050595B6" w:rsidR="007F6136" w:rsidRPr="004F13EB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Conduttore:</w:t>
      </w: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B3F7B2" w14:textId="09F977E5" w:rsidR="007F6136" w:rsidRDefault="007F6136" w:rsidP="007F613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13EB">
        <w:rPr>
          <w:rStyle w:val="normaltextrun"/>
          <w:rFonts w:asciiTheme="minorHAnsi" w:hAnsiTheme="minorHAnsi" w:cstheme="minorHAnsi"/>
          <w:sz w:val="22"/>
          <w:szCs w:val="22"/>
        </w:rPr>
        <w:t>Interno:  </w:t>
      </w:r>
      <w:r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4F13EB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2958CD">
        <w:rPr>
          <w:rStyle w:val="eop"/>
          <w:rFonts w:asciiTheme="minorHAnsi" w:hAnsiTheme="minorHAnsi" w:cstheme="minorHAnsi"/>
          <w:sz w:val="22"/>
          <w:szCs w:val="22"/>
        </w:rPr>
        <w:t xml:space="preserve">    _____________________________________________________________</w:t>
      </w:r>
    </w:p>
    <w:p w14:paraId="06E6B1D4" w14:textId="77777777" w:rsidR="002958CD" w:rsidRPr="004F13EB" w:rsidRDefault="002958CD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5323A8A" w14:textId="62586A3A" w:rsidR="007F6136" w:rsidRDefault="004F13EB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13EB">
        <w:rPr>
          <w:rStyle w:val="normaltextrun"/>
          <w:rFonts w:asciiTheme="minorHAnsi" w:hAnsiTheme="minorHAnsi" w:cstheme="minorHAnsi"/>
          <w:sz w:val="22"/>
          <w:szCs w:val="22"/>
        </w:rPr>
        <w:t>Esterno:  </w:t>
      </w:r>
      <w:r w:rsidR="007F6136"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958CD">
        <w:rPr>
          <w:rFonts w:asciiTheme="minorHAnsi" w:hAnsiTheme="minorHAnsi" w:cstheme="minorHAnsi"/>
          <w:sz w:val="22"/>
          <w:szCs w:val="22"/>
        </w:rPr>
        <w:t xml:space="preserve">   _____________________________________________________________</w:t>
      </w:r>
    </w:p>
    <w:p w14:paraId="77B2F83C" w14:textId="77777777" w:rsidR="004F13EB" w:rsidRPr="004F13EB" w:rsidRDefault="004F13EB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950C053" w14:textId="5D0D7E2D" w:rsidR="007F6136" w:rsidRPr="004F13EB" w:rsidRDefault="004F13EB" w:rsidP="002958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Sede di</w:t>
      </w:r>
      <w:r w:rsidR="007F6136"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svolgimento del </w:t>
      </w:r>
      <w:r w:rsidRPr="004F13EB">
        <w:rPr>
          <w:rStyle w:val="normaltextrun"/>
          <w:rFonts w:asciiTheme="minorHAnsi" w:hAnsiTheme="minorHAnsi" w:cstheme="minorHAnsi"/>
          <w:bCs/>
          <w:sz w:val="22"/>
          <w:szCs w:val="22"/>
        </w:rPr>
        <w:t>corso:</w:t>
      </w:r>
      <w:r w:rsidR="007F6136" w:rsidRPr="004F13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2958CD">
        <w:rPr>
          <w:rStyle w:val="eop"/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14:paraId="09EF2844" w14:textId="77777777" w:rsidR="007F6136" w:rsidRPr="002958CD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58C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F3C4C7" w14:textId="3A35846A" w:rsidR="00F82669" w:rsidRPr="002958CD" w:rsidRDefault="004F13EB" w:rsidP="00CD250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958CD">
        <w:rPr>
          <w:rStyle w:val="normaltextrun"/>
          <w:rFonts w:asciiTheme="minorHAnsi" w:hAnsiTheme="minorHAnsi" w:cstheme="minorHAnsi"/>
          <w:bCs/>
          <w:sz w:val="22"/>
          <w:szCs w:val="22"/>
        </w:rPr>
        <w:t>Obiettivi:</w:t>
      </w:r>
      <w:r w:rsidR="007F6136" w:rsidRPr="002958CD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2958CD">
        <w:rPr>
          <w:rFonts w:asciiTheme="minorHAnsi" w:hAnsiTheme="minorHAnsi" w:cstheme="minorHAnsi"/>
          <w:sz w:val="22"/>
          <w:szCs w:val="22"/>
        </w:rPr>
        <w:t xml:space="preserve"> </w:t>
      </w:r>
      <w:r w:rsidR="002958CD" w:rsidRPr="002958C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0E850723" w14:textId="47D0FB7B" w:rsidR="007F6136" w:rsidRPr="002958CD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504535B" w14:textId="21E9DC87" w:rsidR="007F6136" w:rsidRPr="002958CD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58CD">
        <w:rPr>
          <w:rStyle w:val="normaltextrun"/>
          <w:rFonts w:asciiTheme="minorHAnsi" w:hAnsiTheme="minorHAnsi" w:cstheme="minorHAnsi"/>
          <w:bCs/>
          <w:sz w:val="22"/>
          <w:szCs w:val="22"/>
        </w:rPr>
        <w:t>Prodotto Finale:</w:t>
      </w:r>
      <w:r w:rsidRPr="002958CD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4F13EB" w:rsidRPr="002958CD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2958CD" w:rsidRPr="002958CD">
        <w:rPr>
          <w:rStyle w:val="eop"/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14:paraId="31FEA09A" w14:textId="77777777" w:rsidR="007F6136" w:rsidRPr="002958CD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58C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6405EC" w14:textId="7B0822E8" w:rsidR="007F6136" w:rsidRPr="002958CD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58CD">
        <w:rPr>
          <w:rStyle w:val="normaltextrun"/>
          <w:rFonts w:asciiTheme="minorHAnsi" w:hAnsiTheme="minorHAnsi" w:cstheme="minorHAnsi"/>
          <w:bCs/>
          <w:sz w:val="22"/>
          <w:szCs w:val="22"/>
        </w:rPr>
        <w:t>Modalità di verifica:</w:t>
      </w:r>
      <w:r w:rsidRPr="002958CD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4F13EB" w:rsidRPr="002958CD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2958CD" w:rsidRPr="002958CD">
        <w:rPr>
          <w:rStyle w:val="eop"/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6843D745" w14:textId="77777777" w:rsidR="007F6136" w:rsidRPr="002958CD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58C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A6562D" w14:textId="7CA29781" w:rsidR="007F6136" w:rsidRDefault="00A863CF" w:rsidP="007F61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B67E7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IMPORTANTE</w:t>
      </w:r>
      <w:r w:rsidRPr="00A863C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049B25BB" w14:textId="77777777" w:rsidR="00A863CF" w:rsidRPr="00A863CF" w:rsidRDefault="00A863CF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4144A33C" w14:textId="321723F1" w:rsidR="007F6136" w:rsidRDefault="007F6136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58CD">
        <w:rPr>
          <w:rStyle w:val="normaltextrun"/>
          <w:rFonts w:asciiTheme="minorHAnsi" w:hAnsiTheme="minorHAnsi" w:cstheme="minorHAnsi"/>
          <w:bCs/>
          <w:sz w:val="22"/>
          <w:szCs w:val="22"/>
          <w:lang w:val="en-US"/>
        </w:rPr>
        <w:t>*Mail</w:t>
      </w:r>
      <w:r w:rsidR="00A863CF">
        <w:rPr>
          <w:rStyle w:val="normaltextrun"/>
          <w:rFonts w:asciiTheme="minorHAnsi" w:hAnsiTheme="minorHAnsi" w:cstheme="minorHAnsi"/>
          <w:bCs/>
          <w:sz w:val="22"/>
          <w:szCs w:val="22"/>
          <w:lang w:val="en-US"/>
        </w:rPr>
        <w:t xml:space="preserve"> e </w:t>
      </w:r>
      <w:r w:rsidR="002958CD">
        <w:rPr>
          <w:rStyle w:val="normaltextrun"/>
          <w:rFonts w:asciiTheme="minorHAnsi" w:hAnsiTheme="minorHAnsi" w:cstheme="minorHAnsi"/>
          <w:bCs/>
          <w:sz w:val="22"/>
          <w:szCs w:val="22"/>
          <w:lang w:val="en-US"/>
        </w:rPr>
        <w:t>cellulare</w:t>
      </w:r>
      <w:r w:rsidRPr="002958CD">
        <w:rPr>
          <w:rStyle w:val="normaltextrun"/>
          <w:rFonts w:asciiTheme="minorHAnsi" w:hAnsiTheme="minorHAnsi" w:cstheme="minorHAnsi"/>
          <w:bCs/>
          <w:sz w:val="22"/>
          <w:szCs w:val="22"/>
          <w:lang w:val="en-US"/>
        </w:rPr>
        <w:t xml:space="preserve"> dell'esterno:    </w:t>
      </w:r>
      <w:r w:rsidRPr="002958C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</w:t>
      </w:r>
      <w:r w:rsidRPr="002958CD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  <w:r w:rsidR="004F13EB" w:rsidRPr="002958CD">
        <w:rPr>
          <w:rFonts w:asciiTheme="minorHAnsi" w:hAnsiTheme="minorHAnsi" w:cstheme="minorHAnsi"/>
        </w:rPr>
        <w:t xml:space="preserve"> </w:t>
      </w:r>
      <w:r w:rsidR="002958CD">
        <w:rPr>
          <w:rFonts w:asciiTheme="minorHAnsi" w:hAnsiTheme="minorHAnsi" w:cstheme="minorHAnsi"/>
        </w:rPr>
        <w:t>______________________________________________</w:t>
      </w:r>
    </w:p>
    <w:p w14:paraId="3CCA912B" w14:textId="77777777" w:rsidR="00A863CF" w:rsidRPr="002958CD" w:rsidRDefault="00A863CF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</w:p>
    <w:p w14:paraId="0137190E" w14:textId="2A143780" w:rsidR="007F6136" w:rsidRDefault="007F6136" w:rsidP="007F61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sz w:val="22"/>
          <w:szCs w:val="22"/>
        </w:rPr>
      </w:pPr>
      <w:r w:rsidRPr="002958CD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*Se </w:t>
      </w:r>
      <w:r w:rsidR="004F13EB" w:rsidRPr="002958CD">
        <w:rPr>
          <w:rStyle w:val="normaltextrun"/>
          <w:rFonts w:asciiTheme="minorHAnsi" w:hAnsiTheme="minorHAnsi" w:cstheme="minorHAnsi"/>
          <w:bCs/>
          <w:sz w:val="22"/>
          <w:szCs w:val="22"/>
        </w:rPr>
        <w:t>l’esterno</w:t>
      </w:r>
      <w:r w:rsidRPr="002958CD">
        <w:rPr>
          <w:rStyle w:val="normaltextrun"/>
          <w:rFonts w:asciiTheme="minorHAnsi" w:hAnsiTheme="minorHAnsi" w:cstheme="minorHAnsi"/>
          <w:bCs/>
          <w:sz w:val="22"/>
          <w:szCs w:val="22"/>
        </w:rPr>
        <w:t xml:space="preserve"> è un dipendente pubblico, indicare da quale amministrazione è assunto</w:t>
      </w:r>
    </w:p>
    <w:p w14:paraId="64A1E691" w14:textId="77777777" w:rsidR="00A863CF" w:rsidRPr="002958CD" w:rsidRDefault="00A863CF" w:rsidP="007F61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9C8E2E9" w14:textId="75E36832" w:rsidR="00E31E38" w:rsidRPr="004F13EB" w:rsidRDefault="00E31E38">
      <w:pPr>
        <w:rPr>
          <w:rFonts w:cstheme="minorHAnsi"/>
        </w:rPr>
      </w:pPr>
    </w:p>
    <w:p w14:paraId="30214F22" w14:textId="08E5A6B1" w:rsidR="007A3008" w:rsidRDefault="007A3008"/>
    <w:p w14:paraId="6D3897E2" w14:textId="2F27B329" w:rsidR="007A3008" w:rsidRDefault="007A3008"/>
    <w:p w14:paraId="211101B1" w14:textId="247A95F4" w:rsidR="007A3008" w:rsidRDefault="007A3008"/>
    <w:p w14:paraId="0DD78364" w14:textId="1FD84D53" w:rsidR="007A3008" w:rsidRDefault="007A3008"/>
    <w:p w14:paraId="481B3342" w14:textId="568A371A" w:rsidR="007A3008" w:rsidRDefault="007A3008"/>
    <w:p w14:paraId="0F70CF44" w14:textId="75CC2FFA" w:rsidR="007A3008" w:rsidRDefault="007A3008"/>
    <w:p w14:paraId="35598694" w14:textId="468C9FE0" w:rsidR="007A3008" w:rsidRDefault="007A3008"/>
    <w:p w14:paraId="1B75D56F" w14:textId="21135A19" w:rsidR="007A3008" w:rsidRPr="00A863CF" w:rsidRDefault="007A3008" w:rsidP="00A863CF">
      <w:pPr>
        <w:pStyle w:val="Paragrafoelenco"/>
        <w:numPr>
          <w:ilvl w:val="0"/>
          <w:numId w:val="3"/>
        </w:numPr>
        <w:suppressAutoHyphens/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863CF">
        <w:rPr>
          <w:rFonts w:ascii="Arial" w:hAnsi="Arial" w:cs="Arial"/>
          <w:b/>
          <w:sz w:val="32"/>
          <w:szCs w:val="32"/>
        </w:rPr>
        <w:lastRenderedPageBreak/>
        <w:t xml:space="preserve">SCHEDA FINANZIARIA </w:t>
      </w:r>
    </w:p>
    <w:p w14:paraId="1289C244" w14:textId="6949F3E8" w:rsidR="007A3008" w:rsidRPr="00712CF7" w:rsidRDefault="007A3008" w:rsidP="007A3008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Arial" w:hAnsi="Arial" w:cs="Arial"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 xml:space="preserve">RISORSE UMANE </w:t>
      </w:r>
      <w:r w:rsidRPr="00712CF7">
        <w:rPr>
          <w:rFonts w:ascii="Arial" w:hAnsi="Arial" w:cs="Arial"/>
          <w:i/>
          <w:iCs/>
          <w:sz w:val="20"/>
          <w:szCs w:val="20"/>
        </w:rPr>
        <w:t>(Indicare i profili dei docenti, dei non docenti e dei collaboratori esterni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E13AD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712CF7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Pr="00712CF7">
        <w:rPr>
          <w:rFonts w:ascii="Arial" w:hAnsi="Arial" w:cs="Arial"/>
          <w:i/>
          <w:iCs/>
          <w:sz w:val="20"/>
          <w:szCs w:val="20"/>
        </w:rPr>
        <w:t>che si prevede di utilizzare)</w:t>
      </w: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1901"/>
        <w:gridCol w:w="1842"/>
        <w:gridCol w:w="2953"/>
      </w:tblGrid>
      <w:tr w:rsidR="007A3008" w:rsidRPr="00712CF7" w14:paraId="4E4A6B61" w14:textId="77777777" w:rsidTr="00D3395A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F2B61A" w14:textId="77777777" w:rsidR="007A3008" w:rsidRPr="00712CF7" w:rsidRDefault="007A3008" w:rsidP="007D484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DOCENTE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E4A2" w14:textId="77777777" w:rsidR="007A3008" w:rsidRPr="00712CF7" w:rsidRDefault="007A3008" w:rsidP="007D4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FBE85" w14:textId="77777777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Style w:val="Caratteredellanota"/>
                <w:rFonts w:ascii="Arial" w:hAnsi="Arial" w:cs="Arial"/>
                <w:sz w:val="20"/>
                <w:szCs w:val="20"/>
              </w:rPr>
              <w:footnoteReference w:id="2"/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stimate </w:t>
            </w:r>
          </w:p>
          <w:p w14:paraId="43B449E6" w14:textId="08096BBD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874" w14:textId="77777777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ore</w:t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Style w:val="Caratteredellanota"/>
                <w:rFonts w:ascii="Arial" w:hAnsi="Arial" w:cs="Arial"/>
                <w:sz w:val="20"/>
                <w:szCs w:val="20"/>
              </w:rPr>
              <w:t>2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</w:t>
            </w:r>
          </w:p>
          <w:p w14:paraId="07D28384" w14:textId="6C76F3BF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docenza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0DDC" w14:textId="77777777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14:paraId="137C7F86" w14:textId="77777777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14:paraId="2A34FFEA" w14:textId="77777777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7A3008" w:rsidRPr="00712CF7" w14:paraId="15290E96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064AFF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DB8C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  <w:r w:rsidRPr="00712CF7">
              <w:rPr>
                <w:rFonts w:ascii="Arial" w:hAnsi="Arial" w:cs="Arial"/>
                <w:i/>
                <w:sz w:val="20"/>
                <w:szCs w:val="20"/>
              </w:rPr>
              <w:t>Docente responsabile</w:t>
            </w:r>
          </w:p>
          <w:p w14:paraId="452E6B91" w14:textId="6C2F66D1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6E1F" w14:textId="71883F75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69F1" w14:textId="12F75C20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EB63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712CF7" w14:paraId="5346D62D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3DE6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7D3F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8172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EF05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6F48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712CF7" w14:paraId="676A937E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5EF4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91FB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30DC5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1244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6A0F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712CF7" w14:paraId="0BB8929D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4500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1759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7F08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33D9B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4C22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712CF7" w14:paraId="70E7BE78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57D8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FC5E5" w14:textId="0EB1C2EE" w:rsidR="007A3008" w:rsidRPr="00712CF7" w:rsidRDefault="007A3008" w:rsidP="00D3395A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PERSONALE DOCENTE   </w:t>
            </w:r>
            <w:r w:rsidR="00D3395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  <w:r w:rsidR="00D3395A" w:rsidRPr="00712CF7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C686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D9E0FC3" w14:textId="10B644BF" w:rsidR="007A3008" w:rsidRDefault="007A3008" w:rsidP="007A300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14:paraId="03CF5CD9" w14:textId="77777777" w:rsidR="007A3008" w:rsidRPr="00712CF7" w:rsidRDefault="007A3008" w:rsidP="007A3008">
      <w:pPr>
        <w:rPr>
          <w:rFonts w:ascii="Arial" w:hAnsi="Arial" w:cs="Arial"/>
          <w:b/>
          <w:sz w:val="20"/>
          <w:szCs w:val="20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184"/>
        <w:gridCol w:w="2518"/>
        <w:gridCol w:w="1994"/>
      </w:tblGrid>
      <w:tr w:rsidR="007A3008" w:rsidRPr="00712CF7" w14:paraId="3BB1144B" w14:textId="77777777" w:rsidTr="009A0AB5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299C5E" w14:textId="77777777" w:rsidR="007A3008" w:rsidRPr="00712CF7" w:rsidRDefault="007A3008" w:rsidP="007D484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ATA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08A14" w14:textId="77777777" w:rsidR="007A3008" w:rsidRPr="00712CF7" w:rsidRDefault="007A3008" w:rsidP="007D4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E097D" w14:textId="77777777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33360F15" w14:textId="76E38DA2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AA. Amministrativi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6222" w14:textId="77777777" w:rsidR="007A3008" w:rsidRPr="00712CF7" w:rsidRDefault="007A3008" w:rsidP="007D4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0857D8EF" w14:textId="12BD6CF3" w:rsidR="007A3008" w:rsidRPr="00712CF7" w:rsidRDefault="007A3008" w:rsidP="00D3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Collaboratori </w:t>
            </w:r>
            <w:proofErr w:type="spell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Scol</w:t>
            </w:r>
            <w:proofErr w:type="spellEnd"/>
            <w:r w:rsidRPr="00712CF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EBBE" w14:textId="77777777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14:paraId="3C45A43A" w14:textId="77777777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14:paraId="56BA147E" w14:textId="77777777" w:rsidR="007A3008" w:rsidRPr="00712CF7" w:rsidRDefault="007A3008" w:rsidP="00D339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7A3008" w:rsidRPr="00712CF7" w14:paraId="6ABBB935" w14:textId="77777777" w:rsidTr="009A0AB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5804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51F8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59A1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5AB8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0788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712CF7" w14:paraId="1069CD4F" w14:textId="77777777" w:rsidTr="009A0AB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0710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BE5C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CF8D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1F14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075A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712CF7" w14:paraId="55B3B4EC" w14:textId="77777777" w:rsidTr="009A0AB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F95C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C17F7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1488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68EA" w14:textId="77777777" w:rsidR="007A3008" w:rsidRPr="00712CF7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CC1A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712CF7" w14:paraId="1955F75F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9367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D62B" w14:textId="77777777" w:rsidR="007A3008" w:rsidRPr="00712CF7" w:rsidRDefault="007A3008" w:rsidP="007D4848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TOTALE PERSONALE ATA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2436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11FFC37E" w14:textId="77777777" w:rsidR="007A3008" w:rsidRDefault="007A3008" w:rsidP="007A300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1882D8C5" w14:textId="77777777" w:rsidR="007A3008" w:rsidRPr="00712CF7" w:rsidRDefault="007A3008" w:rsidP="007A300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6129"/>
        <w:gridCol w:w="3094"/>
      </w:tblGrid>
      <w:tr w:rsidR="007A3008" w:rsidRPr="00712CF7" w14:paraId="51B07D33" w14:textId="77777777" w:rsidTr="009A0AB5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EC2ACD8" w14:textId="77777777" w:rsidR="007A3008" w:rsidRPr="00712CF7" w:rsidRDefault="007A3008" w:rsidP="007D484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lastRenderedPageBreak/>
              <w:t>COLLABORA</w:t>
            </w:r>
            <w:r>
              <w:rPr>
                <w:rFonts w:ascii="Arial" w:hAnsi="Arial" w:cs="Arial"/>
                <w:b/>
                <w:sz w:val="20"/>
                <w:szCs w:val="20"/>
              </w:rPr>
              <w:t>TORI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ESTERN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CBE9" w14:textId="77777777" w:rsidR="007A3008" w:rsidRPr="00712CF7" w:rsidRDefault="007A3008" w:rsidP="007D484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83C9" w14:textId="77777777" w:rsidR="007A3008" w:rsidRPr="00712CF7" w:rsidRDefault="007A3008" w:rsidP="007D4848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Compenso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TOTALE LORDO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(comprensivo di tutti gli oneri: IVA, Cassa Previdenziale, ecc. )</w:t>
            </w:r>
          </w:p>
        </w:tc>
      </w:tr>
      <w:tr w:rsidR="007A3008" w:rsidRPr="00712CF7" w14:paraId="7269CA6D" w14:textId="77777777" w:rsidTr="009A0AB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BFFCCB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EDD6" w14:textId="237986EC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E869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712CF7" w14:paraId="2ADDC404" w14:textId="77777777" w:rsidTr="009A0AB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9FF9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0EE58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8C79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712CF7" w14:paraId="0AE676D5" w14:textId="77777777" w:rsidTr="009A0AB5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5A0ED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64EA" w14:textId="77777777" w:rsidR="007A3008" w:rsidRPr="00712CF7" w:rsidRDefault="007A3008" w:rsidP="007D4848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TOTALE COLLABORATORI ESTERNI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1D0F" w14:textId="77777777" w:rsidR="007A3008" w:rsidRPr="00712CF7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6698D90" w14:textId="32CA46EA" w:rsidR="007A3008" w:rsidRDefault="007A3008" w:rsidP="007A3008">
      <w:pPr>
        <w:tabs>
          <w:tab w:val="left" w:pos="6545"/>
          <w:tab w:val="left" w:pos="9665"/>
          <w:tab w:val="left" w:pos="10800"/>
        </w:tabs>
        <w:rPr>
          <w:rFonts w:ascii="Calibri" w:hAnsi="Calibri" w:cs="Arial"/>
        </w:rPr>
      </w:pPr>
    </w:p>
    <w:p w14:paraId="5A68B264" w14:textId="5D945C82" w:rsidR="007A3008" w:rsidRPr="0058799B" w:rsidRDefault="007A3008" w:rsidP="007A300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  <w:r w:rsidRPr="0058799B">
        <w:rPr>
          <w:rFonts w:ascii="Arial" w:hAnsi="Arial" w:cs="Arial"/>
          <w:b/>
          <w:bCs/>
          <w:sz w:val="20"/>
          <w:szCs w:val="20"/>
        </w:rPr>
        <w:t xml:space="preserve">BENI E SERVIZI </w:t>
      </w:r>
      <w:r w:rsidRPr="0058799B">
        <w:rPr>
          <w:rFonts w:ascii="Arial" w:hAnsi="Arial" w:cs="Arial"/>
          <w:i/>
          <w:iCs/>
          <w:sz w:val="20"/>
          <w:szCs w:val="20"/>
        </w:rPr>
        <w:t>(indicare le risorse logistiche ed organizzative che si prevede di utilizzare per la realizzazione del progetto)</w:t>
      </w: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4712"/>
        <w:gridCol w:w="2669"/>
      </w:tblGrid>
      <w:tr w:rsidR="007A3008" w:rsidRPr="0058799B" w14:paraId="646B1670" w14:textId="77777777" w:rsidTr="00D3395A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BC2A119" w14:textId="77777777" w:rsidR="007A3008" w:rsidRPr="0058799B" w:rsidRDefault="007A3008" w:rsidP="007D484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MATERIALI  DI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F5DA" w14:textId="77777777" w:rsidR="007A3008" w:rsidRPr="0058799B" w:rsidRDefault="007A3008" w:rsidP="007D484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687C3" w14:textId="77777777" w:rsidR="007A3008" w:rsidRPr="0058799B" w:rsidRDefault="007A3008" w:rsidP="007D484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F5F7" w14:textId="77777777" w:rsidR="007A3008" w:rsidRPr="0010065C" w:rsidRDefault="007A3008" w:rsidP="007D4848">
            <w:pPr>
              <w:spacing w:befor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5C">
              <w:rPr>
                <w:rFonts w:ascii="Arial" w:hAnsi="Arial" w:cs="Arial"/>
                <w:b/>
                <w:sz w:val="20"/>
                <w:szCs w:val="20"/>
              </w:rPr>
              <w:t>Costo di massima</w:t>
            </w:r>
            <w:r w:rsidRPr="00100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92F26E" w14:textId="77777777" w:rsidR="007A3008" w:rsidRPr="0058799B" w:rsidRDefault="007A3008" w:rsidP="007D4848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(comprensivo di IVA </w:t>
            </w:r>
            <w:r w:rsidRPr="0010065C">
              <w:rPr>
                <w:rFonts w:ascii="Arial" w:hAnsi="Arial" w:cs="Arial"/>
                <w:sz w:val="20"/>
                <w:szCs w:val="20"/>
              </w:rPr>
              <w:t>al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0065C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7A3008" w:rsidRPr="0058799B" w14:paraId="539CB753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B48B487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AA30" w14:textId="77777777" w:rsidR="007A3008" w:rsidRPr="0058799B" w:rsidRDefault="007A3008" w:rsidP="007D484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B2C1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5C40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58799B" w14:paraId="0B3FCE74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CE35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A60A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9EDB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0D80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58799B" w14:paraId="1767932D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01A6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F80D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CDC9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614C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7A3008" w:rsidRPr="0058799B" w14:paraId="3C957B8E" w14:textId="77777777" w:rsidTr="00D3395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5F4D8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F7F4" w14:textId="77777777" w:rsidR="007A3008" w:rsidRPr="0058799B" w:rsidRDefault="007A3008" w:rsidP="007D4848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BENI E SERVIZI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44A7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DB1DBF7" w14:textId="77777777" w:rsidR="007A3008" w:rsidRDefault="007A3008" w:rsidP="007A300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6AA58AAD" w14:textId="77777777" w:rsidR="007A3008" w:rsidRPr="00450BD2" w:rsidRDefault="007A3008" w:rsidP="007A3008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450BD2">
        <w:rPr>
          <w:rFonts w:ascii="Arial" w:hAnsi="Arial" w:cs="Arial"/>
          <w:b/>
          <w:sz w:val="32"/>
          <w:szCs w:val="32"/>
        </w:rPr>
        <w:t>RIEPILOGO SCHEDA FINANZIARIA</w:t>
      </w:r>
    </w:p>
    <w:p w14:paraId="6BC5EF81" w14:textId="77777777" w:rsidR="007A3008" w:rsidRPr="0058799B" w:rsidRDefault="007A3008" w:rsidP="007A3008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2126"/>
        <w:gridCol w:w="4507"/>
      </w:tblGrid>
      <w:tr w:rsidR="007A3008" w:rsidRPr="0058799B" w14:paraId="11BBB8A2" w14:textId="77777777" w:rsidTr="00307E88">
        <w:trPr>
          <w:trHeight w:val="51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0DD8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D330" w14:textId="77777777" w:rsidR="007A3008" w:rsidRPr="0058799B" w:rsidRDefault="007A3008" w:rsidP="007D4848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0EDA" w14:textId="3E175F92" w:rsidR="007A3008" w:rsidRPr="00EB723D" w:rsidRDefault="007A3008" w:rsidP="00307E88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Finanziamento</w:t>
            </w:r>
            <w:r w:rsidR="00307E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723D">
              <w:rPr>
                <w:rFonts w:ascii="Arial" w:hAnsi="Arial" w:cs="Arial"/>
                <w:sz w:val="20"/>
                <w:szCs w:val="20"/>
              </w:rPr>
              <w:t xml:space="preserve">FIS, Regione FVG, MIUR, UE, contributo famiglie, altro </w:t>
            </w:r>
            <w:r w:rsidRPr="00EB723D">
              <w:rPr>
                <w:rFonts w:ascii="Arial" w:hAnsi="Arial" w:cs="Arial"/>
                <w:i/>
                <w:sz w:val="20"/>
                <w:szCs w:val="20"/>
              </w:rPr>
              <w:t>(specificare)</w:t>
            </w:r>
          </w:p>
        </w:tc>
      </w:tr>
      <w:tr w:rsidR="007A3008" w:rsidRPr="0058799B" w14:paraId="14436F35" w14:textId="77777777" w:rsidTr="00307E88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E701" w14:textId="77777777" w:rsidR="007A3008" w:rsidRPr="0058799B" w:rsidRDefault="007A3008" w:rsidP="007D4848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docente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0E7E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DEA6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3008" w:rsidRPr="0058799B" w14:paraId="0A7388D1" w14:textId="77777777" w:rsidTr="00307E88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031E" w14:textId="77777777" w:rsidR="007A3008" w:rsidRPr="0058799B" w:rsidRDefault="007A3008" w:rsidP="007D4848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7EF4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FD3A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3008" w:rsidRPr="0058799B" w14:paraId="25BC075A" w14:textId="77777777" w:rsidTr="00307E88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7F63" w14:textId="77777777" w:rsidR="007A3008" w:rsidRPr="0058799B" w:rsidRDefault="007A3008" w:rsidP="007D4848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Collaboratori esterni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BB0C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C382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3008" w:rsidRPr="0058799B" w14:paraId="1772E4C6" w14:textId="77777777" w:rsidTr="00307E88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2D938" w14:textId="77777777" w:rsidR="007A3008" w:rsidRPr="0058799B" w:rsidRDefault="007A3008" w:rsidP="007D4848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e servizi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04CD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DC93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3008" w:rsidRPr="0058799B" w14:paraId="2DA9FA2E" w14:textId="77777777" w:rsidTr="00307E88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2C97" w14:textId="77777777" w:rsidR="007A3008" w:rsidRPr="0058799B" w:rsidRDefault="007A3008" w:rsidP="007D4848">
            <w:pPr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8799B">
              <w:rPr>
                <w:rFonts w:ascii="Arial" w:hAnsi="Arial" w:cs="Arial"/>
                <w:b/>
                <w:sz w:val="20"/>
                <w:szCs w:val="20"/>
              </w:rPr>
              <w:t>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5A39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0D7B" w14:textId="77777777" w:rsidR="007A3008" w:rsidRPr="0058799B" w:rsidRDefault="007A3008" w:rsidP="007D4848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EF9006" w14:textId="77777777" w:rsidR="007A3008" w:rsidRPr="0058799B" w:rsidRDefault="007A3008" w:rsidP="007A300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4312931E" w14:textId="3B781FE4" w:rsidR="007A3008" w:rsidRDefault="004F13EB" w:rsidP="007A3008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_________________                    Il responsabile del </w:t>
      </w:r>
      <w:proofErr w:type="gramStart"/>
      <w:r>
        <w:rPr>
          <w:rFonts w:ascii="Arial" w:hAnsi="Arial" w:cs="Arial"/>
          <w:sz w:val="20"/>
          <w:szCs w:val="20"/>
        </w:rPr>
        <w:t>progetto  _</w:t>
      </w:r>
      <w:proofErr w:type="gramEnd"/>
      <w:r>
        <w:rPr>
          <w:rFonts w:ascii="Arial" w:hAnsi="Arial" w:cs="Arial"/>
          <w:sz w:val="20"/>
          <w:szCs w:val="20"/>
        </w:rPr>
        <w:t>___________________________</w:t>
      </w:r>
    </w:p>
    <w:p w14:paraId="73E440DF" w14:textId="12175334" w:rsidR="00D3395A" w:rsidRDefault="00D3395A" w:rsidP="00D3395A">
      <w:pPr>
        <w:tabs>
          <w:tab w:val="left" w:pos="720"/>
          <w:tab w:val="left" w:pos="3255"/>
        </w:tabs>
        <w:jc w:val="center"/>
        <w:rPr>
          <w:rFonts w:ascii="Verdana" w:hAnsi="Verdana"/>
          <w:b/>
        </w:rPr>
      </w:pPr>
    </w:p>
    <w:p w14:paraId="23DFBADF" w14:textId="5910D3B4" w:rsidR="00B35A86" w:rsidRDefault="00B35A86" w:rsidP="00D3395A">
      <w:pPr>
        <w:tabs>
          <w:tab w:val="left" w:pos="720"/>
          <w:tab w:val="left" w:pos="3255"/>
        </w:tabs>
        <w:jc w:val="center"/>
        <w:rPr>
          <w:rFonts w:ascii="Verdana" w:hAnsi="Verdana"/>
          <w:b/>
        </w:rPr>
      </w:pPr>
    </w:p>
    <w:p w14:paraId="7596804C" w14:textId="29C4D0A2" w:rsidR="00B35A86" w:rsidRDefault="00B35A86" w:rsidP="00D3395A">
      <w:pPr>
        <w:tabs>
          <w:tab w:val="left" w:pos="720"/>
          <w:tab w:val="left" w:pos="3255"/>
        </w:tabs>
        <w:jc w:val="center"/>
        <w:rPr>
          <w:rFonts w:ascii="Verdana" w:hAnsi="Verdana"/>
          <w:b/>
        </w:rPr>
      </w:pPr>
    </w:p>
    <w:p w14:paraId="7E84956A" w14:textId="3F64F70C" w:rsidR="00B35A86" w:rsidRDefault="00B35A86" w:rsidP="00D3395A">
      <w:pPr>
        <w:tabs>
          <w:tab w:val="left" w:pos="720"/>
          <w:tab w:val="left" w:pos="3255"/>
        </w:tabs>
        <w:jc w:val="center"/>
        <w:rPr>
          <w:rFonts w:ascii="Verdana" w:hAnsi="Verdana"/>
          <w:b/>
        </w:rPr>
      </w:pPr>
    </w:p>
    <w:p w14:paraId="1F6664CC" w14:textId="3635ACFE" w:rsidR="00B35A86" w:rsidRDefault="00B35A86" w:rsidP="00D3395A">
      <w:pPr>
        <w:tabs>
          <w:tab w:val="left" w:pos="720"/>
          <w:tab w:val="left" w:pos="3255"/>
        </w:tabs>
        <w:jc w:val="center"/>
        <w:rPr>
          <w:rFonts w:ascii="Verdana" w:hAnsi="Verdana"/>
          <w:b/>
        </w:rPr>
      </w:pPr>
    </w:p>
    <w:p w14:paraId="443A5FAB" w14:textId="0E750355" w:rsidR="00B35A86" w:rsidRDefault="00B35A86" w:rsidP="00D3395A">
      <w:pPr>
        <w:tabs>
          <w:tab w:val="left" w:pos="720"/>
          <w:tab w:val="left" w:pos="3255"/>
        </w:tabs>
        <w:jc w:val="center"/>
        <w:rPr>
          <w:rFonts w:ascii="Verdana" w:hAnsi="Verdana"/>
          <w:b/>
        </w:rPr>
      </w:pPr>
    </w:p>
    <w:p w14:paraId="3A0D900C" w14:textId="355BF0BB" w:rsidR="00B35A86" w:rsidRDefault="00B35A86" w:rsidP="00D3395A">
      <w:pPr>
        <w:tabs>
          <w:tab w:val="left" w:pos="720"/>
          <w:tab w:val="left" w:pos="3255"/>
        </w:tabs>
        <w:jc w:val="center"/>
        <w:rPr>
          <w:rFonts w:ascii="Verdana" w:hAnsi="Verdana"/>
          <w:b/>
        </w:rPr>
      </w:pPr>
    </w:p>
    <w:p w14:paraId="232EFDA4" w14:textId="5CC54FE6" w:rsidR="00B35A86" w:rsidRDefault="00B35A86" w:rsidP="00D3395A">
      <w:pPr>
        <w:tabs>
          <w:tab w:val="left" w:pos="720"/>
          <w:tab w:val="left" w:pos="3255"/>
        </w:tabs>
        <w:jc w:val="center"/>
        <w:rPr>
          <w:rFonts w:ascii="Verdana" w:hAnsi="Verdana"/>
          <w:b/>
        </w:rPr>
      </w:pPr>
    </w:p>
    <w:p w14:paraId="189703CC" w14:textId="77777777" w:rsidR="00B35A86" w:rsidRDefault="00B35A86" w:rsidP="00D3395A">
      <w:pPr>
        <w:tabs>
          <w:tab w:val="left" w:pos="720"/>
          <w:tab w:val="left" w:pos="3255"/>
        </w:tabs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51"/>
        <w:gridCol w:w="2693"/>
        <w:gridCol w:w="1418"/>
        <w:gridCol w:w="2970"/>
      </w:tblGrid>
      <w:tr w:rsidR="00D3395A" w:rsidRPr="002F1F19" w14:paraId="200DD185" w14:textId="77777777" w:rsidTr="007037E3">
        <w:tc>
          <w:tcPr>
            <w:tcW w:w="9628" w:type="dxa"/>
            <w:gridSpan w:val="5"/>
            <w:shd w:val="clear" w:color="auto" w:fill="auto"/>
          </w:tcPr>
          <w:p w14:paraId="2617CA58" w14:textId="283D2853" w:rsidR="00D3395A" w:rsidRDefault="00410BB7" w:rsidP="00502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Promemoria</w:t>
            </w:r>
            <w:r w:rsidR="00D3395A">
              <w:rPr>
                <w:sz w:val="16"/>
                <w:szCs w:val="16"/>
              </w:rPr>
              <w:t xml:space="preserve">: </w:t>
            </w:r>
            <w:r w:rsidR="00D3395A" w:rsidRPr="002F1F19">
              <w:rPr>
                <w:sz w:val="16"/>
                <w:szCs w:val="16"/>
              </w:rPr>
              <w:t>Compenso orario   lordo tabellare</w:t>
            </w:r>
            <w:r w:rsidR="00D3395A">
              <w:rPr>
                <w:sz w:val="16"/>
                <w:szCs w:val="16"/>
              </w:rPr>
              <w:t xml:space="preserve"> coma da CCNL</w:t>
            </w:r>
          </w:p>
          <w:p w14:paraId="08A748AA" w14:textId="4C7C6BF8" w:rsidR="00410BB7" w:rsidRDefault="00410BB7" w:rsidP="00410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10BB7">
              <w:rPr>
                <w:sz w:val="16"/>
                <w:szCs w:val="16"/>
              </w:rPr>
              <w:t>Se liquidati con il finanziamento derivanti dal MOF non occorre aggiungere all’importo orario, di cui sotto</w:t>
            </w:r>
            <w:r>
              <w:rPr>
                <w:sz w:val="16"/>
                <w:szCs w:val="16"/>
              </w:rPr>
              <w:t>,</w:t>
            </w:r>
            <w:r w:rsidRPr="00410BB7">
              <w:rPr>
                <w:sz w:val="16"/>
                <w:szCs w:val="16"/>
              </w:rPr>
              <w:t xml:space="preserve"> alcun onere, in quanto i pagamenti verranno effettuati con il c.d. “cedolino unico” (art.2 c.197 della Legge n.191/2009)</w:t>
            </w:r>
            <w:r>
              <w:rPr>
                <w:sz w:val="16"/>
                <w:szCs w:val="16"/>
              </w:rPr>
              <w:t>.</w:t>
            </w:r>
          </w:p>
          <w:p w14:paraId="26CAFBD6" w14:textId="656655AB" w:rsidR="00410BB7" w:rsidRPr="00410BB7" w:rsidRDefault="00410BB7" w:rsidP="00410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-Se liquidati con il finanziamento derivante da privati e o Enti occorre aggiungere all’importo, si cui sotto, l’Irap dell’8,50%</w:t>
            </w:r>
            <w:proofErr w:type="gramStart"/>
            <w:r>
              <w:rPr>
                <w:sz w:val="16"/>
                <w:szCs w:val="16"/>
              </w:rPr>
              <w:t>, ,</w:t>
            </w:r>
            <w:proofErr w:type="gramEnd"/>
            <w:r>
              <w:rPr>
                <w:sz w:val="16"/>
                <w:szCs w:val="16"/>
              </w:rPr>
              <w:t xml:space="preserve"> qualora trattasi di impegni svolti senza obbligo di servizio.</w:t>
            </w:r>
          </w:p>
          <w:p w14:paraId="1699A9A5" w14:textId="3C87E035" w:rsidR="00410BB7" w:rsidRPr="00410BB7" w:rsidRDefault="00410BB7" w:rsidP="00410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10BB7">
              <w:rPr>
                <w:sz w:val="16"/>
                <w:szCs w:val="16"/>
              </w:rPr>
              <w:t>Se liquidati con finanziamenti derivanti da privati e o Enti occorre aggiungere all’importo, di cui sotto</w:t>
            </w:r>
            <w:r>
              <w:rPr>
                <w:sz w:val="16"/>
                <w:szCs w:val="16"/>
              </w:rPr>
              <w:t>,</w:t>
            </w:r>
            <w:r w:rsidRPr="00410BB7">
              <w:rPr>
                <w:sz w:val="16"/>
                <w:szCs w:val="16"/>
              </w:rPr>
              <w:t xml:space="preserve"> l</w:t>
            </w:r>
            <w:r>
              <w:rPr>
                <w:sz w:val="16"/>
                <w:szCs w:val="16"/>
              </w:rPr>
              <w:t xml:space="preserve">’Irap del 8,50% e Inpdap del 24,20 %, </w:t>
            </w:r>
            <w:r w:rsidRPr="00410BB7">
              <w:rPr>
                <w:sz w:val="16"/>
                <w:szCs w:val="16"/>
              </w:rPr>
              <w:t>qualora trattasi di impegni rientranti nell’obbligo di servizio.</w:t>
            </w:r>
          </w:p>
        </w:tc>
      </w:tr>
      <w:tr w:rsidR="007037E3" w:rsidRPr="002F1F19" w14:paraId="7B9D332F" w14:textId="77777777" w:rsidTr="00AB581C">
        <w:tc>
          <w:tcPr>
            <w:tcW w:w="1696" w:type="dxa"/>
            <w:shd w:val="clear" w:color="auto" w:fill="auto"/>
          </w:tcPr>
          <w:p w14:paraId="4D2BA618" w14:textId="13A46707" w:rsidR="007037E3" w:rsidRPr="002F1F19" w:rsidRDefault="007037E3" w:rsidP="00DC2E15">
            <w:pPr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14:paraId="1E8FCB33" w14:textId="69030FDD" w:rsidR="007037E3" w:rsidRPr="002F1F19" w:rsidRDefault="007037E3" w:rsidP="00DC2E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D732D43" w14:textId="0F8769E4" w:rsidR="007037E3" w:rsidRPr="002F1F19" w:rsidRDefault="007037E3" w:rsidP="00DC2E1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BD6D5B" w14:textId="77784577" w:rsidR="007037E3" w:rsidRPr="002F1F19" w:rsidRDefault="007037E3" w:rsidP="00307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Lordo dipendente</w:t>
            </w:r>
          </w:p>
        </w:tc>
        <w:tc>
          <w:tcPr>
            <w:tcW w:w="2970" w:type="dxa"/>
            <w:shd w:val="clear" w:color="auto" w:fill="auto"/>
          </w:tcPr>
          <w:p w14:paraId="169C0CA1" w14:textId="04989581" w:rsidR="007037E3" w:rsidRPr="002F1F19" w:rsidRDefault="007037E3" w:rsidP="00307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Lordo Stato</w:t>
            </w:r>
          </w:p>
        </w:tc>
      </w:tr>
      <w:tr w:rsidR="007037E3" w:rsidRPr="002F1F19" w14:paraId="2714E726" w14:textId="77777777" w:rsidTr="00AB581C">
        <w:tc>
          <w:tcPr>
            <w:tcW w:w="1696" w:type="dxa"/>
            <w:shd w:val="clear" w:color="auto" w:fill="auto"/>
          </w:tcPr>
          <w:p w14:paraId="4E49A053" w14:textId="19121FD9" w:rsidR="007037E3" w:rsidRPr="002F1F19" w:rsidRDefault="007037E3" w:rsidP="007037E3">
            <w:pPr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 xml:space="preserve">1 - Spese di personale:    </w:t>
            </w:r>
          </w:p>
        </w:tc>
        <w:tc>
          <w:tcPr>
            <w:tcW w:w="851" w:type="dxa"/>
            <w:shd w:val="clear" w:color="auto" w:fill="auto"/>
          </w:tcPr>
          <w:p w14:paraId="799867AA" w14:textId="675C79E2" w:rsidR="007037E3" w:rsidRPr="002F1F19" w:rsidRDefault="007037E3" w:rsidP="007037E3">
            <w:pPr>
              <w:jc w:val="both"/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>docente</w:t>
            </w:r>
          </w:p>
        </w:tc>
        <w:tc>
          <w:tcPr>
            <w:tcW w:w="2693" w:type="dxa"/>
            <w:shd w:val="clear" w:color="auto" w:fill="auto"/>
          </w:tcPr>
          <w:p w14:paraId="66CDEAF4" w14:textId="61BCB9D4" w:rsidR="007037E3" w:rsidRPr="002F1F19" w:rsidRDefault="007037E3" w:rsidP="007037E3">
            <w:pPr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 xml:space="preserve">ore aggiuntive di insegnamento:  </w:t>
            </w:r>
          </w:p>
        </w:tc>
        <w:tc>
          <w:tcPr>
            <w:tcW w:w="1418" w:type="dxa"/>
            <w:shd w:val="clear" w:color="auto" w:fill="auto"/>
          </w:tcPr>
          <w:p w14:paraId="2E2899D8" w14:textId="0397C0E4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>€.35,00</w:t>
            </w:r>
          </w:p>
        </w:tc>
        <w:tc>
          <w:tcPr>
            <w:tcW w:w="2970" w:type="dxa"/>
            <w:shd w:val="clear" w:color="auto" w:fill="auto"/>
          </w:tcPr>
          <w:p w14:paraId="04BB78C6" w14:textId="5B8342FC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46,44</w:t>
            </w:r>
          </w:p>
        </w:tc>
      </w:tr>
      <w:tr w:rsidR="007037E3" w:rsidRPr="002F1F19" w14:paraId="3A764DDA" w14:textId="77777777" w:rsidTr="00AB581C">
        <w:tc>
          <w:tcPr>
            <w:tcW w:w="1696" w:type="dxa"/>
            <w:shd w:val="clear" w:color="auto" w:fill="auto"/>
          </w:tcPr>
          <w:p w14:paraId="58C182D7" w14:textId="77777777" w:rsidR="007037E3" w:rsidRPr="002F1F19" w:rsidRDefault="007037E3" w:rsidP="007037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2C55A2F" w14:textId="77777777" w:rsidR="007037E3" w:rsidRPr="002F1F19" w:rsidRDefault="007037E3" w:rsidP="007037E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8217C04" w14:textId="77777777" w:rsidR="007037E3" w:rsidRPr="002F1F19" w:rsidRDefault="007037E3" w:rsidP="007037E3">
            <w:pPr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 xml:space="preserve">ore aggiuntive di non insegnamento  </w:t>
            </w:r>
          </w:p>
        </w:tc>
        <w:tc>
          <w:tcPr>
            <w:tcW w:w="1418" w:type="dxa"/>
            <w:shd w:val="clear" w:color="auto" w:fill="auto"/>
          </w:tcPr>
          <w:p w14:paraId="1E09699B" w14:textId="0BF7B6F3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>€.17,50</w:t>
            </w:r>
          </w:p>
        </w:tc>
        <w:tc>
          <w:tcPr>
            <w:tcW w:w="2970" w:type="dxa"/>
            <w:shd w:val="clear" w:color="auto" w:fill="auto"/>
          </w:tcPr>
          <w:p w14:paraId="779F6F1B" w14:textId="1CB0A2E1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23,22</w:t>
            </w:r>
          </w:p>
        </w:tc>
      </w:tr>
      <w:tr w:rsidR="007037E3" w:rsidRPr="002F1F19" w14:paraId="0B8CD3D2" w14:textId="77777777" w:rsidTr="00AB581C">
        <w:tc>
          <w:tcPr>
            <w:tcW w:w="1696" w:type="dxa"/>
            <w:shd w:val="clear" w:color="auto" w:fill="auto"/>
          </w:tcPr>
          <w:p w14:paraId="67958586" w14:textId="77777777" w:rsidR="007037E3" w:rsidRPr="002F1F19" w:rsidRDefault="007037E3" w:rsidP="007037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E306402" w14:textId="77777777" w:rsidR="007037E3" w:rsidRPr="002F1F19" w:rsidRDefault="007037E3" w:rsidP="007037E3">
            <w:pPr>
              <w:jc w:val="both"/>
              <w:rPr>
                <w:sz w:val="16"/>
                <w:szCs w:val="16"/>
              </w:rPr>
            </w:pPr>
            <w:proofErr w:type="spellStart"/>
            <w:r w:rsidRPr="002F1F19">
              <w:rPr>
                <w:sz w:val="16"/>
                <w:szCs w:val="16"/>
              </w:rPr>
              <w:t>ata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1798401" w14:textId="77777777" w:rsidR="007037E3" w:rsidRPr="002F1F19" w:rsidRDefault="007037E3" w:rsidP="007037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DSGA</w:t>
            </w:r>
          </w:p>
        </w:tc>
        <w:tc>
          <w:tcPr>
            <w:tcW w:w="1418" w:type="dxa"/>
            <w:shd w:val="clear" w:color="auto" w:fill="auto"/>
          </w:tcPr>
          <w:p w14:paraId="5468CDD0" w14:textId="10E1AE99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€.16,50</w:t>
            </w:r>
          </w:p>
        </w:tc>
        <w:tc>
          <w:tcPr>
            <w:tcW w:w="2970" w:type="dxa"/>
            <w:shd w:val="clear" w:color="auto" w:fill="auto"/>
          </w:tcPr>
          <w:p w14:paraId="3DCA0E21" w14:textId="4041AC8D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21,90</w:t>
            </w:r>
          </w:p>
        </w:tc>
      </w:tr>
      <w:tr w:rsidR="007037E3" w:rsidRPr="002F1F19" w14:paraId="7408B6A2" w14:textId="77777777" w:rsidTr="00AB581C">
        <w:tc>
          <w:tcPr>
            <w:tcW w:w="1696" w:type="dxa"/>
            <w:shd w:val="clear" w:color="auto" w:fill="auto"/>
          </w:tcPr>
          <w:p w14:paraId="34A6CBDF" w14:textId="77777777" w:rsidR="007037E3" w:rsidRPr="002F1F19" w:rsidRDefault="007037E3" w:rsidP="007037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DE806C5" w14:textId="77777777" w:rsidR="007037E3" w:rsidRPr="002F1F19" w:rsidRDefault="007037E3" w:rsidP="007037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958AED3" w14:textId="77777777" w:rsidR="007037E3" w:rsidRPr="002F1F19" w:rsidRDefault="007037E3" w:rsidP="007037E3">
            <w:pPr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 xml:space="preserve">Assistenti Amministrativi :                </w:t>
            </w:r>
          </w:p>
        </w:tc>
        <w:tc>
          <w:tcPr>
            <w:tcW w:w="1418" w:type="dxa"/>
            <w:shd w:val="clear" w:color="auto" w:fill="auto"/>
          </w:tcPr>
          <w:p w14:paraId="25409555" w14:textId="6FCF9A7B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>€.14,50</w:t>
            </w:r>
          </w:p>
        </w:tc>
        <w:tc>
          <w:tcPr>
            <w:tcW w:w="2970" w:type="dxa"/>
            <w:shd w:val="clear" w:color="auto" w:fill="auto"/>
          </w:tcPr>
          <w:p w14:paraId="6A37A6D9" w14:textId="0AC603B5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19,24</w:t>
            </w:r>
          </w:p>
        </w:tc>
      </w:tr>
      <w:tr w:rsidR="007037E3" w:rsidRPr="002F1F19" w14:paraId="51873313" w14:textId="77777777" w:rsidTr="00AB581C">
        <w:tc>
          <w:tcPr>
            <w:tcW w:w="1696" w:type="dxa"/>
            <w:shd w:val="clear" w:color="auto" w:fill="auto"/>
          </w:tcPr>
          <w:p w14:paraId="0D5362F6" w14:textId="77777777" w:rsidR="007037E3" w:rsidRPr="002F1F19" w:rsidRDefault="007037E3" w:rsidP="007037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3081F74" w14:textId="77777777" w:rsidR="007037E3" w:rsidRPr="002F1F19" w:rsidRDefault="007037E3" w:rsidP="007037E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9AB85CC" w14:textId="77777777" w:rsidR="007037E3" w:rsidRPr="002F1F19" w:rsidRDefault="007037E3" w:rsidP="007037E3">
            <w:pPr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 xml:space="preserve">Collaboratori Scolastici:                      </w:t>
            </w:r>
          </w:p>
        </w:tc>
        <w:tc>
          <w:tcPr>
            <w:tcW w:w="1418" w:type="dxa"/>
            <w:shd w:val="clear" w:color="auto" w:fill="auto"/>
          </w:tcPr>
          <w:p w14:paraId="19CCAE8B" w14:textId="637110A0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 w:rsidRPr="002F1F19">
              <w:rPr>
                <w:sz w:val="16"/>
                <w:szCs w:val="16"/>
              </w:rPr>
              <w:t>€.12,50</w:t>
            </w:r>
          </w:p>
        </w:tc>
        <w:tc>
          <w:tcPr>
            <w:tcW w:w="2970" w:type="dxa"/>
            <w:shd w:val="clear" w:color="auto" w:fill="auto"/>
          </w:tcPr>
          <w:p w14:paraId="4438C916" w14:textId="38C78B29" w:rsidR="007037E3" w:rsidRPr="002F1F19" w:rsidRDefault="007037E3" w:rsidP="00502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16,59</w:t>
            </w:r>
          </w:p>
        </w:tc>
      </w:tr>
      <w:tr w:rsidR="00307E88" w:rsidRPr="002F1F19" w14:paraId="6DE6824F" w14:textId="77777777" w:rsidTr="00AB581C">
        <w:tc>
          <w:tcPr>
            <w:tcW w:w="1696" w:type="dxa"/>
            <w:shd w:val="clear" w:color="auto" w:fill="auto"/>
          </w:tcPr>
          <w:p w14:paraId="4599DD5F" w14:textId="77777777" w:rsidR="00307E88" w:rsidRPr="002F1F19" w:rsidRDefault="00307E88" w:rsidP="007037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CE6A24" w14:textId="77777777" w:rsidR="00307E88" w:rsidRPr="002F1F19" w:rsidRDefault="00307E88" w:rsidP="007037E3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61555ED" w14:textId="77777777" w:rsidR="00307E88" w:rsidRDefault="00410BB7" w:rsidP="00410BB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FORMAZIONE</w:t>
            </w:r>
            <w:r w:rsidR="00307E88">
              <w:rPr>
                <w:sz w:val="16"/>
                <w:szCs w:val="16"/>
              </w:rPr>
              <w:t xml:space="preserve">  (</w:t>
            </w:r>
            <w:proofErr w:type="gramEnd"/>
            <w:r w:rsidR="00307E88">
              <w:rPr>
                <w:sz w:val="16"/>
                <w:szCs w:val="16"/>
              </w:rPr>
              <w:t>docente/Ata)</w:t>
            </w:r>
          </w:p>
          <w:p w14:paraId="1BCABEBF" w14:textId="376057CE" w:rsidR="00410BB7" w:rsidRPr="002F1F19" w:rsidRDefault="00410BB7" w:rsidP="00410BB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C046CCB" w14:textId="4C8FFF56" w:rsidR="00307E88" w:rsidRPr="002F1F19" w:rsidRDefault="00307E88" w:rsidP="00502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41,32</w:t>
            </w:r>
          </w:p>
        </w:tc>
        <w:tc>
          <w:tcPr>
            <w:tcW w:w="2970" w:type="dxa"/>
            <w:shd w:val="clear" w:color="auto" w:fill="auto"/>
          </w:tcPr>
          <w:p w14:paraId="7FA62C60" w14:textId="41FBC01A" w:rsidR="00AB581C" w:rsidRDefault="00AB581C" w:rsidP="00AB5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aggiunge al compenso lordo dipendente</w:t>
            </w:r>
          </w:p>
          <w:p w14:paraId="7C9FCD37" w14:textId="2501533E" w:rsidR="00307E88" w:rsidRDefault="00AB581C" w:rsidP="00AB5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l’Irap 8,50% carico Stato </w:t>
            </w:r>
          </w:p>
          <w:p w14:paraId="60CE858E" w14:textId="3EE32872" w:rsidR="00AB581C" w:rsidRDefault="00AB581C" w:rsidP="00AB5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-Irpef carico dipendente</w:t>
            </w:r>
          </w:p>
        </w:tc>
      </w:tr>
      <w:tr w:rsidR="005263C3" w:rsidRPr="002F1F19" w14:paraId="061567C5" w14:textId="77777777" w:rsidTr="007D4B34">
        <w:tc>
          <w:tcPr>
            <w:tcW w:w="1696" w:type="dxa"/>
            <w:shd w:val="clear" w:color="auto" w:fill="auto"/>
          </w:tcPr>
          <w:p w14:paraId="1729DA18" w14:textId="4337FD4E" w:rsidR="005263C3" w:rsidRPr="006B787E" w:rsidRDefault="005263C3" w:rsidP="006B7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</w:pPr>
            <w:r w:rsidRPr="006B787E"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 xml:space="preserve">2-esperti esterni </w:t>
            </w:r>
          </w:p>
          <w:p w14:paraId="1B15AD35" w14:textId="77777777" w:rsidR="005263C3" w:rsidRPr="002F1F19" w:rsidRDefault="005263C3" w:rsidP="007037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9A29A6E" w14:textId="77777777" w:rsidR="005263C3" w:rsidRPr="002F1F19" w:rsidRDefault="005263C3" w:rsidP="007037E3">
            <w:pPr>
              <w:rPr>
                <w:sz w:val="16"/>
                <w:szCs w:val="16"/>
              </w:rPr>
            </w:pPr>
          </w:p>
        </w:tc>
        <w:tc>
          <w:tcPr>
            <w:tcW w:w="7081" w:type="dxa"/>
            <w:gridSpan w:val="3"/>
            <w:shd w:val="clear" w:color="auto" w:fill="auto"/>
          </w:tcPr>
          <w:p w14:paraId="51ED6ADB" w14:textId="77777777" w:rsidR="005263C3" w:rsidRPr="005C6C6B" w:rsidRDefault="005263C3" w:rsidP="00285F7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sz w:val="16"/>
                <w:szCs w:val="16"/>
              </w:rPr>
            </w:pPr>
            <w:r w:rsidRPr="005C6C6B"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>P</w:t>
            </w:r>
            <w:r w:rsidRPr="006B787E"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>er gli esperti esterni deve essere previsto un compenso che tenga conto dell’oggetto della prestazione nonché della spec</w:t>
            </w:r>
            <w:r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>ificità professionale richiesta.</w:t>
            </w:r>
          </w:p>
          <w:p w14:paraId="6CE0C5E9" w14:textId="1C293498" w:rsidR="005263C3" w:rsidRDefault="005263C3" w:rsidP="00AB581C">
            <w:pPr>
              <w:rPr>
                <w:sz w:val="16"/>
                <w:szCs w:val="16"/>
              </w:rPr>
            </w:pPr>
            <w:r w:rsidRPr="005C6C6B"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>I compensi vengono definit</w:t>
            </w:r>
            <w:r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>i</w:t>
            </w:r>
            <w:r w:rsidRPr="005C6C6B"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 xml:space="preserve">, tenuto conto del Regolamento delle attività negoziali della istituzione Scolastica, </w:t>
            </w:r>
            <w:r w:rsidRPr="005C6C6B"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 xml:space="preserve">in base alla loro natura </w:t>
            </w:r>
            <w:proofErr w:type="spellStart"/>
            <w:r w:rsidRPr="005C6C6B"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>giurdica</w:t>
            </w:r>
            <w:proofErr w:type="spellEnd"/>
            <w:r w:rsidRPr="005C6C6B">
              <w:rPr>
                <w:rFonts w:eastAsia="Times New Roman" w:cstheme="minorHAnsi"/>
                <w:color w:val="212529"/>
                <w:sz w:val="16"/>
                <w:szCs w:val="16"/>
                <w:lang w:eastAsia="it-IT"/>
              </w:rPr>
              <w:t xml:space="preserve"> ( con Partita Iva,  Prestatori di natura Occasionale o di natura Coordinati e Continuativa).</w:t>
            </w:r>
          </w:p>
        </w:tc>
      </w:tr>
    </w:tbl>
    <w:p w14:paraId="0A6C32C4" w14:textId="6DA28E27" w:rsidR="00D3395A" w:rsidRDefault="00D3395A" w:rsidP="00D3395A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33A09242" w14:textId="6625F7BC" w:rsidR="005C6C6B" w:rsidRDefault="005C6C6B" w:rsidP="00D3395A">
      <w:pPr>
        <w:tabs>
          <w:tab w:val="left" w:pos="6545"/>
          <w:tab w:val="left" w:pos="10800"/>
        </w:tabs>
        <w:ind w:left="-15"/>
      </w:pPr>
      <w:r>
        <w:t xml:space="preserve">I criteri di determinazione dei compensi ed i relativi limiti devono essere definiti </w:t>
      </w:r>
      <w:r>
        <w:t>dal regolamento della</w:t>
      </w:r>
      <w:r>
        <w:t xml:space="preserve"> singola istituzione scolastica per l’affidamento di incarichi individuali. In linea generale, si evidenzia che per tutti i destinatari di incarico (sia interni che esterni all’Amministrazione): </w:t>
      </w:r>
    </w:p>
    <w:p w14:paraId="542B9C2D" w14:textId="77777777" w:rsidR="005C6C6B" w:rsidRDefault="005C6C6B" w:rsidP="00D3395A">
      <w:pPr>
        <w:tabs>
          <w:tab w:val="left" w:pos="6545"/>
          <w:tab w:val="left" w:pos="10800"/>
        </w:tabs>
        <w:ind w:left="-15"/>
      </w:pPr>
      <w:r>
        <w:sym w:font="Symbol" w:char="F0A7"/>
      </w:r>
      <w:r>
        <w:t xml:space="preserve"> in caso di attività per le quali esistono riferimenti normativi/contrattuali specifici, si applicano i compensi da essi previsti (ad esempio: tabelle allegate al CCNL in vigore, parametri e indicazioni contenute nel D.I. 326/95 ovvero compensi previsti dalla Circolare del Ministero del lavoro n. 101/97); </w:t>
      </w:r>
    </w:p>
    <w:p w14:paraId="07B58565" w14:textId="77777777" w:rsidR="005C6C6B" w:rsidRDefault="005C6C6B" w:rsidP="00D3395A">
      <w:pPr>
        <w:tabs>
          <w:tab w:val="left" w:pos="6545"/>
          <w:tab w:val="left" w:pos="10800"/>
        </w:tabs>
        <w:ind w:left="-15"/>
      </w:pPr>
      <w:r>
        <w:sym w:font="Symbol" w:char="F0A7"/>
      </w:r>
      <w:r>
        <w:t xml:space="preserve"> è possibile stabilire un compenso forfettario (si veda al riguardo l’art. 88, comma 1, del CCNL34), il quale tenga conto della complessità dell’Incarico e del tempo presumibilmente necessario per espletarlo, dell’impegno e delle competenze professionali richieste all’esperto e/o Associazione e delle disponibilità finanziarie programmate, qualora ciò sia economicamente più conveniente all’Amministrazione. </w:t>
      </w:r>
    </w:p>
    <w:p w14:paraId="10345041" w14:textId="1942B120" w:rsidR="005C6C6B" w:rsidRDefault="005C6C6B" w:rsidP="00D3395A">
      <w:pPr>
        <w:tabs>
          <w:tab w:val="left" w:pos="6545"/>
          <w:tab w:val="left" w:pos="10800"/>
        </w:tabs>
        <w:ind w:left="-15"/>
      </w:pPr>
      <w:r>
        <w:t xml:space="preserve">Sono fatti salvi i compensi per i quali è escluso il regime di forfetizzazione (come compensi previsti in specifici progetti finanziati con fondi comunitari e/o regolamentati dagli stessi enti erogatori). </w:t>
      </w:r>
    </w:p>
    <w:p w14:paraId="2E91C968" w14:textId="77777777" w:rsidR="005C6C6B" w:rsidRDefault="005C6C6B" w:rsidP="00D3395A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sectPr w:rsidR="005C6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6EE54" w14:textId="77777777" w:rsidR="00DB7BF4" w:rsidRDefault="00DB7BF4" w:rsidP="007A3008">
      <w:pPr>
        <w:spacing w:after="0" w:line="240" w:lineRule="auto"/>
      </w:pPr>
      <w:r>
        <w:separator/>
      </w:r>
    </w:p>
  </w:endnote>
  <w:endnote w:type="continuationSeparator" w:id="0">
    <w:p w14:paraId="5D29133A" w14:textId="77777777" w:rsidR="00DB7BF4" w:rsidRDefault="00DB7BF4" w:rsidP="007A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722CE" w14:textId="77777777" w:rsidR="00DB7BF4" w:rsidRDefault="00DB7BF4" w:rsidP="007A3008">
      <w:pPr>
        <w:spacing w:after="0" w:line="240" w:lineRule="auto"/>
      </w:pPr>
      <w:r>
        <w:separator/>
      </w:r>
    </w:p>
  </w:footnote>
  <w:footnote w:type="continuationSeparator" w:id="0">
    <w:p w14:paraId="7AF77D48" w14:textId="77777777" w:rsidR="00DB7BF4" w:rsidRDefault="00DB7BF4" w:rsidP="007A3008">
      <w:pPr>
        <w:spacing w:after="0" w:line="240" w:lineRule="auto"/>
      </w:pPr>
      <w:r>
        <w:continuationSeparator/>
      </w:r>
    </w:p>
  </w:footnote>
  <w:footnote w:id="1">
    <w:p w14:paraId="7DFFD7EC" w14:textId="77777777" w:rsidR="007A3008" w:rsidRDefault="007A3008" w:rsidP="007A3008">
      <w:pPr>
        <w:pStyle w:val="Testonotaapidipagina"/>
        <w:spacing w:after="120"/>
      </w:pPr>
      <w:r>
        <w:rPr>
          <w:rStyle w:val="Caratteredellanota"/>
          <w:rFonts w:ascii="Arial" w:hAnsi="Arial"/>
        </w:rPr>
        <w:footnoteRef/>
      </w:r>
      <w:r w:rsidRPr="00FB35F8">
        <w:rPr>
          <w:rFonts w:ascii="Arial" w:hAnsi="Arial" w:cs="Arial"/>
          <w:sz w:val="18"/>
          <w:szCs w:val="18"/>
        </w:rPr>
        <w:t xml:space="preserve">Nel caso il progetto preveda prestazioni di esperti esterni, agli stessi va fatta compilare l’apposita scheda. Gli esperti esterni </w:t>
      </w:r>
      <w:r w:rsidRPr="00FB35F8">
        <w:rPr>
          <w:rFonts w:ascii="Arial" w:hAnsi="Arial" w:cs="Arial"/>
          <w:b/>
          <w:sz w:val="18"/>
          <w:szCs w:val="18"/>
          <w:u w:val="single"/>
        </w:rPr>
        <w:t>non possono essere retribuiti</w:t>
      </w:r>
      <w:r w:rsidRPr="00FB35F8">
        <w:rPr>
          <w:rFonts w:ascii="Arial" w:hAnsi="Arial" w:cs="Arial"/>
          <w:sz w:val="18"/>
          <w:szCs w:val="18"/>
        </w:rPr>
        <w:t xml:space="preserve"> con il Fondo di Istituto, pertanto prestano il loro servizio gratuitamente o a seguito di convenzioni stipulate con l'istituto o con finanziamenti est</w:t>
      </w:r>
      <w:r>
        <w:rPr>
          <w:rFonts w:ascii="Arial" w:hAnsi="Arial" w:cs="Arial"/>
          <w:sz w:val="18"/>
          <w:szCs w:val="18"/>
        </w:rPr>
        <w:t>erni (Regione, UE, ecc.</w:t>
      </w:r>
      <w:r w:rsidRPr="00FB35F8">
        <w:rPr>
          <w:rFonts w:ascii="Arial" w:hAnsi="Arial" w:cs="Arial"/>
          <w:sz w:val="18"/>
          <w:szCs w:val="18"/>
        </w:rPr>
        <w:t>)</w:t>
      </w:r>
    </w:p>
  </w:footnote>
  <w:footnote w:id="2">
    <w:p w14:paraId="5B0B6B86" w14:textId="77777777" w:rsidR="007A3008" w:rsidRDefault="007A3008" w:rsidP="007A3008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</w:rPr>
        <w:t xml:space="preserve"> Le ore si intendono di 60 minuti.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03FF"/>
    <w:multiLevelType w:val="multilevel"/>
    <w:tmpl w:val="FC24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C71BA"/>
    <w:multiLevelType w:val="multilevel"/>
    <w:tmpl w:val="051C808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6C5720F6"/>
    <w:multiLevelType w:val="hybridMultilevel"/>
    <w:tmpl w:val="8CD2F7AC"/>
    <w:lvl w:ilvl="0" w:tplc="9FCCF64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D5D68CB"/>
    <w:multiLevelType w:val="hybridMultilevel"/>
    <w:tmpl w:val="D15EB45C"/>
    <w:lvl w:ilvl="0" w:tplc="FEE2D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60F43"/>
    <w:multiLevelType w:val="multilevel"/>
    <w:tmpl w:val="49A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7348CD"/>
    <w:multiLevelType w:val="hybridMultilevel"/>
    <w:tmpl w:val="4EC8A98E"/>
    <w:lvl w:ilvl="0" w:tplc="0AA49A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36"/>
    <w:rsid w:val="00030D81"/>
    <w:rsid w:val="00135E76"/>
    <w:rsid w:val="0016577B"/>
    <w:rsid w:val="00293B39"/>
    <w:rsid w:val="002958CD"/>
    <w:rsid w:val="00295AD3"/>
    <w:rsid w:val="00307E88"/>
    <w:rsid w:val="003C43D6"/>
    <w:rsid w:val="003D2AF2"/>
    <w:rsid w:val="00410BB7"/>
    <w:rsid w:val="004D5496"/>
    <w:rsid w:val="004F13EB"/>
    <w:rsid w:val="0050223F"/>
    <w:rsid w:val="005045C6"/>
    <w:rsid w:val="005263C3"/>
    <w:rsid w:val="00534E7D"/>
    <w:rsid w:val="00556F5C"/>
    <w:rsid w:val="005A792F"/>
    <w:rsid w:val="005C6C6B"/>
    <w:rsid w:val="006120CD"/>
    <w:rsid w:val="006B787E"/>
    <w:rsid w:val="006F21AE"/>
    <w:rsid w:val="007037E3"/>
    <w:rsid w:val="00710F21"/>
    <w:rsid w:val="00754872"/>
    <w:rsid w:val="007A3008"/>
    <w:rsid w:val="007A4226"/>
    <w:rsid w:val="007F6136"/>
    <w:rsid w:val="00937D21"/>
    <w:rsid w:val="00985644"/>
    <w:rsid w:val="009A0AB5"/>
    <w:rsid w:val="009C0EF4"/>
    <w:rsid w:val="00A863CF"/>
    <w:rsid w:val="00AB581C"/>
    <w:rsid w:val="00AD25A1"/>
    <w:rsid w:val="00B35A86"/>
    <w:rsid w:val="00CD250E"/>
    <w:rsid w:val="00D04519"/>
    <w:rsid w:val="00D3395A"/>
    <w:rsid w:val="00DB7BF4"/>
    <w:rsid w:val="00E31E38"/>
    <w:rsid w:val="00EB67E7"/>
    <w:rsid w:val="00EC3783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746E"/>
  <w15:chartTrackingRefBased/>
  <w15:docId w15:val="{070A81AA-F246-4FB6-8092-8F7F494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7F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F6136"/>
  </w:style>
  <w:style w:type="character" w:customStyle="1" w:styleId="eop">
    <w:name w:val="eop"/>
    <w:basedOn w:val="Carpredefinitoparagrafo"/>
    <w:rsid w:val="007F6136"/>
  </w:style>
  <w:style w:type="character" w:customStyle="1" w:styleId="Caratteredellanota">
    <w:name w:val="Carattere della nota"/>
    <w:rsid w:val="007A3008"/>
    <w:rPr>
      <w:vertAlign w:val="superscript"/>
    </w:rPr>
  </w:style>
  <w:style w:type="character" w:styleId="Rimandonotaapidipagina">
    <w:name w:val="footnote reference"/>
    <w:rsid w:val="007A3008"/>
    <w:rPr>
      <w:vertAlign w:val="superscript"/>
    </w:rPr>
  </w:style>
  <w:style w:type="paragraph" w:customStyle="1" w:styleId="Elencoacolori-Colore11">
    <w:name w:val="Elenco a colori - Colore 11"/>
    <w:basedOn w:val="Normale"/>
    <w:rsid w:val="007A3008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stonotaapidipagina">
    <w:name w:val="footnote text"/>
    <w:basedOn w:val="Normale"/>
    <w:link w:val="TestonotaapidipaginaCarattere"/>
    <w:rsid w:val="007A30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30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7A30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5AD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83B2-6D72-4283-B7F2-8FD8BF7C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zacca</dc:creator>
  <cp:keywords/>
  <dc:description/>
  <cp:lastModifiedBy>Carmelina Gentile</cp:lastModifiedBy>
  <cp:revision>14</cp:revision>
  <cp:lastPrinted>2022-09-28T08:55:00Z</cp:lastPrinted>
  <dcterms:created xsi:type="dcterms:W3CDTF">2022-09-28T08:38:00Z</dcterms:created>
  <dcterms:modified xsi:type="dcterms:W3CDTF">2022-10-07T09:37:00Z</dcterms:modified>
</cp:coreProperties>
</file>